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CF" w:rsidRPr="00742916" w:rsidRDefault="00613FCF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13FCF" w:rsidRPr="00742916" w:rsidRDefault="00613FCF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13FCF" w:rsidRPr="0021289A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1289A">
              <w:rPr>
                <w:b/>
                <w:sz w:val="24"/>
                <w:szCs w:val="24"/>
              </w:rPr>
              <w:t>fonetyka języka angielskiego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21289A" w:rsidRDefault="00613FCF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Pr="00742916" w:rsidRDefault="00613FCF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052F61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615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613FCF" w:rsidRPr="00566644" w:rsidTr="00C275A2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C275A2">
        <w:tc>
          <w:tcPr>
            <w:tcW w:w="2988" w:type="dxa"/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 jego standardowej odmianie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:rsidR="00613FCF" w:rsidRPr="009854E1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31CEB">
              <w:rPr>
                <w:b/>
                <w:sz w:val="24"/>
                <w:szCs w:val="24"/>
              </w:rPr>
              <w:t>KSZTAŁCENIA</w:t>
            </w:r>
          </w:p>
        </w:tc>
      </w:tr>
      <w:tr w:rsidR="00613FCF" w:rsidRPr="00742916" w:rsidTr="00431CE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31CE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31CE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431CE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  <w:r w:rsidRPr="00985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613FCF" w:rsidRPr="00742916" w:rsidRDefault="001A72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626638" w:rsidRDefault="00613FCF" w:rsidP="004615CE">
            <w:pPr>
              <w:rPr>
                <w:sz w:val="22"/>
                <w:szCs w:val="22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</w:t>
            </w:r>
            <w:r w:rsidR="004615CE" w:rsidRPr="00626638">
              <w:rPr>
                <w:sz w:val="24"/>
                <w:szCs w:val="24"/>
              </w:rPr>
              <w:t>.</w:t>
            </w:r>
            <w:r w:rsidRPr="00626638">
              <w:rPr>
                <w:sz w:val="24"/>
                <w:szCs w:val="24"/>
              </w:rPr>
              <w:t xml:space="preserve"> Podstawowe zasady standardowego akcentu brytyjskiego angielskiego. 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="00A31FFD"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9854E1" w:rsidRDefault="00613FCF" w:rsidP="00450C8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613FCF" w:rsidRPr="009854E1" w:rsidRDefault="00613FCF" w:rsidP="00C275A2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Prezentacja multimedialna, prezentacja podawcza w formie miniwykładu, nagrywane ćwiczenia imitacyjne i produkcyjne, dyskusja, praca w grupach, praca własna.</w:t>
            </w:r>
          </w:p>
        </w:tc>
      </w:tr>
    </w:tbl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 w:rsidR="00431CE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431CEB" w:rsidRDefault="00613FCF" w:rsidP="00431CEB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 w:rsidR="00431CEB" w:rsidRPr="00431CEB">
              <w:rPr>
                <w:sz w:val="22"/>
                <w:szCs w:val="22"/>
              </w:rPr>
              <w:t>kształcenia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613FCF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431CEB">
        <w:trPr>
          <w:trHeight w:val="70"/>
        </w:trPr>
        <w:tc>
          <w:tcPr>
            <w:tcW w:w="2660" w:type="dxa"/>
            <w:tcBorders>
              <w:bottom w:val="single" w:sz="12" w:space="0" w:color="auto"/>
            </w:tcBorders>
          </w:tcPr>
          <w:p w:rsidR="00613FCF" w:rsidRDefault="00613FC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Default="00613FCF" w:rsidP="00D62D5D">
      <w:pPr>
        <w:rPr>
          <w:sz w:val="22"/>
          <w:szCs w:val="22"/>
        </w:rPr>
      </w:pPr>
    </w:p>
    <w:p w:rsidR="00613FCF" w:rsidRDefault="00613FCF" w:rsidP="00D62D5D">
      <w:pPr>
        <w:rPr>
          <w:sz w:val="22"/>
          <w:szCs w:val="22"/>
        </w:rPr>
      </w:pPr>
    </w:p>
    <w:p w:rsidR="00613FCF" w:rsidRDefault="00613FCF" w:rsidP="00D62D5D">
      <w:pPr>
        <w:rPr>
          <w:sz w:val="22"/>
          <w:szCs w:val="22"/>
        </w:rPr>
      </w:pPr>
    </w:p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8D4BE7" w:rsidRDefault="00613FCF" w:rsidP="00C275A2">
            <w:pPr>
              <w:jc w:val="center"/>
              <w:rPr>
                <w:b/>
              </w:rPr>
            </w:pPr>
          </w:p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3FCF" w:rsidRPr="008D4BE7" w:rsidRDefault="00613FCF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9854E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3FCF" w:rsidRDefault="00613FCF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613FCF" w:rsidRPr="00907535" w:rsidRDefault="00613FCF" w:rsidP="00907535"/>
    <w:p w:rsidR="00613FCF" w:rsidRPr="00742916" w:rsidRDefault="00613FCF" w:rsidP="00EA2B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8"/>
        <w:gridCol w:w="1386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907535">
        <w:trPr>
          <w:cantSplit/>
          <w:trHeight w:val="510"/>
        </w:trPr>
        <w:tc>
          <w:tcPr>
            <w:tcW w:w="468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69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9854E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69" w:type="dxa"/>
            <w:gridSpan w:val="6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854E1">
              <w:rPr>
                <w:b/>
                <w:sz w:val="24"/>
                <w:szCs w:val="24"/>
              </w:rPr>
              <w:t>fonetyka języka angielskiego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54E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450C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613FCF" w:rsidRPr="00566644" w:rsidTr="00450C88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450C88">
        <w:tc>
          <w:tcPr>
            <w:tcW w:w="2988" w:type="dxa"/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 jego standardowej odmianie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450C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31CEB">
              <w:rPr>
                <w:b/>
                <w:sz w:val="24"/>
                <w:szCs w:val="24"/>
              </w:rPr>
              <w:t>KSZTAŁCENIA</w:t>
            </w:r>
          </w:p>
        </w:tc>
      </w:tr>
      <w:tr w:rsidR="00613FCF" w:rsidRPr="00742916" w:rsidTr="00431C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31CE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31CE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431CE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C275A2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  <w:r w:rsidRPr="00985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D25BD7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>Wybrane spółgłoski RP i ich warianty kontekstowe.  Wybrane reguły morfofonemiczne. Zasady łączenia wyrazów. Formy mocne i formy słabe.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="00431CEB"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613FCF" w:rsidRPr="009854E1" w:rsidRDefault="00613FCF" w:rsidP="009C1003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4615CE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 w:rsidR="00431CE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431CEB" w:rsidRDefault="00613FCF" w:rsidP="00C275A2">
            <w:pPr>
              <w:jc w:val="center"/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 w:rsidR="00431CEB" w:rsidRPr="00431CEB">
              <w:rPr>
                <w:sz w:val="22"/>
                <w:szCs w:val="22"/>
              </w:rPr>
              <w:t>kształcenia</w:t>
            </w:r>
            <w:r w:rsidRPr="00431CEB">
              <w:rPr>
                <w:sz w:val="22"/>
                <w:szCs w:val="22"/>
              </w:rPr>
              <w:t>/grupy efektów</w:t>
            </w:r>
            <w:r w:rsidRPr="00431CEB">
              <w:rPr>
                <w:sz w:val="22"/>
                <w:szCs w:val="22"/>
              </w:rPr>
              <w:br/>
            </w:r>
          </w:p>
        </w:tc>
      </w:tr>
      <w:tr w:rsidR="00613FCF" w:rsidTr="00422006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wyrazów, fraz lub ich fragmentów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8D4BE7" w:rsidRDefault="00613FCF" w:rsidP="00C275A2">
            <w:pPr>
              <w:jc w:val="center"/>
              <w:rPr>
                <w:b/>
              </w:rPr>
            </w:pPr>
          </w:p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3FCF" w:rsidRPr="008D4BE7" w:rsidRDefault="00613FCF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EA2BC5"/>
    <w:p w:rsidR="00613FCF" w:rsidRDefault="00613FCF"/>
    <w:p w:rsidR="00613FCF" w:rsidRDefault="00613FCF"/>
    <w:sectPr w:rsidR="00613FCF" w:rsidSect="00431CEB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7A6"/>
    <w:rsid w:val="00024F60"/>
    <w:rsid w:val="000256DD"/>
    <w:rsid w:val="00052F61"/>
    <w:rsid w:val="00100032"/>
    <w:rsid w:val="0012462B"/>
    <w:rsid w:val="001A72EC"/>
    <w:rsid w:val="0021289A"/>
    <w:rsid w:val="00243532"/>
    <w:rsid w:val="003A4EF4"/>
    <w:rsid w:val="00401F1D"/>
    <w:rsid w:val="00422006"/>
    <w:rsid w:val="00423948"/>
    <w:rsid w:val="00431CEB"/>
    <w:rsid w:val="00450C88"/>
    <w:rsid w:val="00455A91"/>
    <w:rsid w:val="004615CE"/>
    <w:rsid w:val="004B5327"/>
    <w:rsid w:val="004E60E7"/>
    <w:rsid w:val="00566644"/>
    <w:rsid w:val="0058149C"/>
    <w:rsid w:val="00582F76"/>
    <w:rsid w:val="00590C17"/>
    <w:rsid w:val="00613FCF"/>
    <w:rsid w:val="00626638"/>
    <w:rsid w:val="0066528F"/>
    <w:rsid w:val="007068B3"/>
    <w:rsid w:val="00726172"/>
    <w:rsid w:val="0074288E"/>
    <w:rsid w:val="00742916"/>
    <w:rsid w:val="00767E7A"/>
    <w:rsid w:val="00815559"/>
    <w:rsid w:val="008358F1"/>
    <w:rsid w:val="008D4BE7"/>
    <w:rsid w:val="00900650"/>
    <w:rsid w:val="00907535"/>
    <w:rsid w:val="00937CE0"/>
    <w:rsid w:val="0094026C"/>
    <w:rsid w:val="009854E1"/>
    <w:rsid w:val="0099255A"/>
    <w:rsid w:val="009B128C"/>
    <w:rsid w:val="009B2B36"/>
    <w:rsid w:val="009B32C0"/>
    <w:rsid w:val="009C1003"/>
    <w:rsid w:val="00A31FFD"/>
    <w:rsid w:val="00A66EB5"/>
    <w:rsid w:val="00AA79A8"/>
    <w:rsid w:val="00AE6910"/>
    <w:rsid w:val="00B24EFD"/>
    <w:rsid w:val="00B478FC"/>
    <w:rsid w:val="00B7295F"/>
    <w:rsid w:val="00BC3779"/>
    <w:rsid w:val="00BE63CF"/>
    <w:rsid w:val="00C275A2"/>
    <w:rsid w:val="00C456A1"/>
    <w:rsid w:val="00C504F2"/>
    <w:rsid w:val="00C75B65"/>
    <w:rsid w:val="00C94F3E"/>
    <w:rsid w:val="00D25BD7"/>
    <w:rsid w:val="00D57501"/>
    <w:rsid w:val="00D62D5D"/>
    <w:rsid w:val="00E56D3A"/>
    <w:rsid w:val="00EA2BC5"/>
    <w:rsid w:val="00FC180B"/>
    <w:rsid w:val="00FC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1501</Words>
  <Characters>9007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PWSZ</dc:creator>
  <cp:lastModifiedBy>PWSZ</cp:lastModifiedBy>
  <cp:revision>12</cp:revision>
  <dcterms:created xsi:type="dcterms:W3CDTF">2018-12-11T20:58:00Z</dcterms:created>
  <dcterms:modified xsi:type="dcterms:W3CDTF">2019-03-25T12:15:00Z</dcterms:modified>
</cp:coreProperties>
</file>